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86" w:rsidRPr="00ED1686" w:rsidRDefault="00ED1686" w:rsidP="00ED1686">
      <w:pPr>
        <w:pStyle w:val="a3"/>
        <w:spacing w:before="240" w:beforeAutospacing="0" w:after="312" w:afterAutospacing="0"/>
        <w:rPr>
          <w:rFonts w:ascii="Arial" w:hAnsi="Arial" w:cs="Arial"/>
          <w:color w:val="666666"/>
          <w:sz w:val="32"/>
          <w:szCs w:val="32"/>
        </w:rPr>
      </w:pPr>
      <w:r>
        <w:rPr>
          <w:rFonts w:ascii="Arial" w:hAnsi="Arial" w:cs="Arial"/>
          <w:color w:val="666666"/>
          <w:sz w:val="20"/>
          <w:szCs w:val="20"/>
        </w:rPr>
        <w:br/>
      </w:r>
      <w:r w:rsidRPr="00ED1686">
        <w:rPr>
          <w:rFonts w:ascii="OfficinaSansC-Bold" w:hAnsi="OfficinaSansC-Bold"/>
          <w:color w:val="333333"/>
          <w:sz w:val="32"/>
          <w:szCs w:val="32"/>
        </w:rPr>
        <w:t>ООО «</w:t>
      </w:r>
      <w:proofErr w:type="spellStart"/>
      <w:r w:rsidRPr="00ED1686">
        <w:rPr>
          <w:rFonts w:ascii="OfficinaSansC-Bold" w:hAnsi="OfficinaSansC-Bold"/>
          <w:color w:val="333333"/>
          <w:sz w:val="32"/>
          <w:szCs w:val="32"/>
        </w:rPr>
        <w:t>КонцессКом</w:t>
      </w:r>
      <w:proofErr w:type="spellEnd"/>
      <w:r w:rsidRPr="00ED1686">
        <w:rPr>
          <w:rFonts w:ascii="OfficinaSansC-Bold" w:hAnsi="OfficinaSansC-Bold"/>
          <w:color w:val="333333"/>
          <w:sz w:val="32"/>
          <w:szCs w:val="32"/>
        </w:rPr>
        <w:t>»</w:t>
      </w:r>
      <w:r w:rsidRPr="00ED1686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 </w:t>
      </w:r>
      <w:hyperlink r:id="rId4" w:tgtFrame="_blank" w:history="1">
        <w:r w:rsidRPr="00ED1686">
          <w:rPr>
            <w:rStyle w:val="a4"/>
            <w:rFonts w:ascii="Arial" w:hAnsi="Arial" w:cs="Arial"/>
            <w:color w:val="003399"/>
            <w:sz w:val="32"/>
            <w:szCs w:val="32"/>
          </w:rPr>
          <w:t>http://gorteploseti.ru/ </w:t>
        </w:r>
      </w:hyperlink>
    </w:p>
    <w:p w:rsidR="00ED1686" w:rsidRPr="00ED1686" w:rsidRDefault="00ED1686" w:rsidP="00ED1686">
      <w:pPr>
        <w:shd w:val="clear" w:color="auto" w:fill="FFFFFF"/>
        <w:spacing w:after="180"/>
        <w:jc w:val="left"/>
        <w:rPr>
          <w:rFonts w:ascii="OfficinaSansC-Book" w:eastAsia="Times New Roman" w:hAnsi="OfficinaSansC-Book" w:cs="Times New Roman"/>
          <w:color w:val="333333"/>
          <w:sz w:val="32"/>
          <w:szCs w:val="32"/>
          <w:lang w:eastAsia="ru-RU"/>
        </w:rPr>
      </w:pPr>
      <w:r w:rsidRPr="00ED1686">
        <w:rPr>
          <w:rFonts w:ascii="OfficinaSansC-Book" w:eastAsia="Times New Roman" w:hAnsi="OfficinaSansC-Book" w:cs="Times New Roman"/>
          <w:color w:val="333333"/>
          <w:sz w:val="32"/>
          <w:szCs w:val="32"/>
          <w:lang w:eastAsia="ru-RU"/>
        </w:rPr>
        <w:t xml:space="preserve">Россия, 628484, Ханты-Мансийский </w:t>
      </w:r>
      <w:proofErr w:type="gramStart"/>
      <w:r w:rsidRPr="00ED1686">
        <w:rPr>
          <w:rFonts w:ascii="OfficinaSansC-Book" w:eastAsia="Times New Roman" w:hAnsi="OfficinaSansC-Book" w:cs="Times New Roman"/>
          <w:color w:val="333333"/>
          <w:sz w:val="32"/>
          <w:szCs w:val="32"/>
          <w:lang w:eastAsia="ru-RU"/>
        </w:rPr>
        <w:t>автономный</w:t>
      </w:r>
      <w:proofErr w:type="gramEnd"/>
      <w:r w:rsidRPr="00ED1686">
        <w:rPr>
          <w:rFonts w:ascii="OfficinaSansC-Book" w:eastAsia="Times New Roman" w:hAnsi="OfficinaSansC-Book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ED1686">
        <w:rPr>
          <w:rFonts w:ascii="OfficinaSansC-Book" w:eastAsia="Times New Roman" w:hAnsi="OfficinaSansC-Book" w:cs="Times New Roman"/>
          <w:color w:val="333333"/>
          <w:sz w:val="32"/>
          <w:szCs w:val="32"/>
          <w:lang w:eastAsia="ru-RU"/>
        </w:rPr>
        <w:t>округ-Югра</w:t>
      </w:r>
      <w:proofErr w:type="spellEnd"/>
      <w:r w:rsidRPr="00ED1686">
        <w:rPr>
          <w:rFonts w:ascii="OfficinaSansC-Book" w:eastAsia="Times New Roman" w:hAnsi="OfficinaSansC-Book" w:cs="Times New Roman"/>
          <w:color w:val="333333"/>
          <w:sz w:val="32"/>
          <w:szCs w:val="32"/>
          <w:lang w:eastAsia="ru-RU"/>
        </w:rPr>
        <w:t>,</w:t>
      </w:r>
    </w:p>
    <w:p w:rsidR="00ED1686" w:rsidRPr="00ED1686" w:rsidRDefault="00ED1686" w:rsidP="00ED1686">
      <w:pPr>
        <w:shd w:val="clear" w:color="auto" w:fill="FFFFFF"/>
        <w:spacing w:after="180"/>
        <w:jc w:val="left"/>
        <w:rPr>
          <w:rFonts w:ascii="OfficinaSansC-Book" w:eastAsia="Times New Roman" w:hAnsi="OfficinaSansC-Book" w:cs="Times New Roman"/>
          <w:color w:val="333333"/>
          <w:sz w:val="32"/>
          <w:szCs w:val="32"/>
          <w:lang w:eastAsia="ru-RU"/>
        </w:rPr>
      </w:pPr>
      <w:r w:rsidRPr="00ED1686">
        <w:rPr>
          <w:rFonts w:ascii="OfficinaSansC-Book" w:eastAsia="Times New Roman" w:hAnsi="OfficinaSansC-Book" w:cs="Times New Roman"/>
          <w:color w:val="333333"/>
          <w:sz w:val="32"/>
          <w:szCs w:val="32"/>
          <w:lang w:eastAsia="ru-RU"/>
        </w:rPr>
        <w:t>г. Когалым, ул. Прибалтийская 53</w:t>
      </w:r>
    </w:p>
    <w:p w:rsidR="00ED1686" w:rsidRDefault="00ED1686" w:rsidP="00ED1686">
      <w:pPr>
        <w:shd w:val="clear" w:color="auto" w:fill="FFFFFF"/>
        <w:spacing w:after="180"/>
        <w:jc w:val="left"/>
        <w:rPr>
          <w:rFonts w:ascii="OfficinaSansC-Book" w:eastAsia="Times New Roman" w:hAnsi="OfficinaSansC-Book" w:cs="Times New Roman"/>
          <w:color w:val="333333"/>
          <w:sz w:val="32"/>
          <w:szCs w:val="32"/>
          <w:lang w:eastAsia="ru-RU"/>
        </w:rPr>
      </w:pPr>
      <w:r w:rsidRPr="00ED1686">
        <w:rPr>
          <w:rFonts w:ascii="OfficinaSansC-Book" w:eastAsia="Times New Roman" w:hAnsi="OfficinaSansC-Book" w:cs="Times New Roman"/>
          <w:color w:val="333333"/>
          <w:sz w:val="32"/>
          <w:szCs w:val="32"/>
          <w:lang w:eastAsia="ru-RU"/>
        </w:rPr>
        <w:t xml:space="preserve">Режим работы: </w:t>
      </w:r>
      <w:proofErr w:type="spellStart"/>
      <w:r w:rsidRPr="00ED1686">
        <w:rPr>
          <w:rFonts w:ascii="OfficinaSansC-Book" w:eastAsia="Times New Roman" w:hAnsi="OfficinaSansC-Book" w:cs="Times New Roman"/>
          <w:color w:val="333333"/>
          <w:sz w:val="32"/>
          <w:szCs w:val="32"/>
          <w:lang w:eastAsia="ru-RU"/>
        </w:rPr>
        <w:t>пн-пт</w:t>
      </w:r>
      <w:proofErr w:type="spellEnd"/>
      <w:r w:rsidRPr="00ED1686">
        <w:rPr>
          <w:rFonts w:ascii="OfficinaSansC-Book" w:eastAsia="Times New Roman" w:hAnsi="OfficinaSansC-Book" w:cs="Times New Roman"/>
          <w:color w:val="333333"/>
          <w:sz w:val="32"/>
          <w:szCs w:val="32"/>
          <w:lang w:eastAsia="ru-RU"/>
        </w:rPr>
        <w:t xml:space="preserve"> с 08.00 до 17.30, перерыв на обед с 12.00 до 13.30</w:t>
      </w:r>
    </w:p>
    <w:p w:rsidR="00ED1686" w:rsidRPr="00ED1686" w:rsidRDefault="00ED1686" w:rsidP="00ED1686">
      <w:pPr>
        <w:shd w:val="clear" w:color="auto" w:fill="FFFFFF"/>
        <w:spacing w:after="180"/>
        <w:jc w:val="left"/>
        <w:rPr>
          <w:rFonts w:ascii="OfficinaSansC-Book" w:eastAsia="Times New Roman" w:hAnsi="OfficinaSansC-Book" w:cs="Times New Roman"/>
          <w:color w:val="333333"/>
          <w:sz w:val="32"/>
          <w:szCs w:val="32"/>
          <w:lang w:eastAsia="ru-RU"/>
        </w:rPr>
      </w:pPr>
      <w:r w:rsidRPr="00ED1686">
        <w:rPr>
          <w:rFonts w:ascii="OfficinaSansC-Book" w:eastAsia="Times New Roman" w:hAnsi="OfficinaSansC-Book" w:cs="Times New Roman"/>
          <w:color w:val="333333"/>
          <w:sz w:val="32"/>
          <w:szCs w:val="32"/>
          <w:lang w:eastAsia="ru-RU"/>
        </w:rPr>
        <w:t>Приёмная: +7 (34667) 2-32-86,                        </w:t>
      </w:r>
      <w:proofErr w:type="spellStart"/>
      <w:r w:rsidRPr="00ED1686">
        <w:rPr>
          <w:rFonts w:ascii="OfficinaSansC-Book" w:eastAsia="Times New Roman" w:hAnsi="OfficinaSansC-Book" w:cs="Times New Roman"/>
          <w:color w:val="333333"/>
          <w:sz w:val="32"/>
          <w:szCs w:val="32"/>
          <w:lang w:eastAsia="ru-RU"/>
        </w:rPr>
        <w:t>эл</w:t>
      </w:r>
      <w:proofErr w:type="gramStart"/>
      <w:r w:rsidRPr="00ED1686">
        <w:rPr>
          <w:rFonts w:ascii="OfficinaSansC-Book" w:eastAsia="Times New Roman" w:hAnsi="OfficinaSansC-Book" w:cs="Times New Roman"/>
          <w:color w:val="333333"/>
          <w:sz w:val="32"/>
          <w:szCs w:val="32"/>
          <w:lang w:eastAsia="ru-RU"/>
        </w:rPr>
        <w:t>.п</w:t>
      </w:r>
      <w:proofErr w:type="gramEnd"/>
      <w:r w:rsidRPr="00ED1686">
        <w:rPr>
          <w:rFonts w:ascii="OfficinaSansC-Book" w:eastAsia="Times New Roman" w:hAnsi="OfficinaSansC-Book" w:cs="Times New Roman"/>
          <w:color w:val="333333"/>
          <w:sz w:val="32"/>
          <w:szCs w:val="32"/>
          <w:lang w:eastAsia="ru-RU"/>
        </w:rPr>
        <w:t>очта</w:t>
      </w:r>
      <w:proofErr w:type="spellEnd"/>
      <w:r w:rsidRPr="00ED1686">
        <w:rPr>
          <w:rFonts w:ascii="OfficinaSansC-Book" w:eastAsia="Times New Roman" w:hAnsi="OfficinaSansC-Book" w:cs="Times New Roman"/>
          <w:color w:val="333333"/>
          <w:sz w:val="32"/>
          <w:szCs w:val="32"/>
          <w:lang w:eastAsia="ru-RU"/>
        </w:rPr>
        <w:t>: </w:t>
      </w:r>
      <w:hyperlink r:id="rId5" w:history="1">
        <w:r w:rsidRPr="00ED1686">
          <w:rPr>
            <w:rFonts w:ascii="OfficinaSansC-Book" w:eastAsia="Times New Roman" w:hAnsi="OfficinaSansC-Book" w:cs="Times New Roman"/>
            <w:color w:val="EF4B24"/>
            <w:sz w:val="32"/>
            <w:szCs w:val="32"/>
            <w:lang w:eastAsia="ru-RU"/>
          </w:rPr>
          <w:t>teplo929@yandex.ru</w:t>
        </w:r>
      </w:hyperlink>
    </w:p>
    <w:p w:rsidR="00ED1686" w:rsidRPr="00ED1686" w:rsidRDefault="00ED1686" w:rsidP="00ED1686">
      <w:pPr>
        <w:shd w:val="clear" w:color="auto" w:fill="FFFFFF"/>
        <w:spacing w:after="180"/>
        <w:jc w:val="left"/>
        <w:rPr>
          <w:rFonts w:ascii="OfficinaSansC-Book" w:eastAsia="Times New Roman" w:hAnsi="OfficinaSansC-Book" w:cs="Times New Roman"/>
          <w:color w:val="333333"/>
          <w:sz w:val="32"/>
          <w:szCs w:val="32"/>
          <w:lang w:eastAsia="ru-RU"/>
        </w:rPr>
      </w:pPr>
      <w:r w:rsidRPr="00ED1686">
        <w:rPr>
          <w:rFonts w:ascii="OfficinaSansC-Book" w:eastAsia="Times New Roman" w:hAnsi="OfficinaSansC-Book" w:cs="Times New Roman"/>
          <w:color w:val="333333"/>
          <w:sz w:val="32"/>
          <w:szCs w:val="32"/>
          <w:lang w:eastAsia="ru-RU"/>
        </w:rPr>
        <w:t>Диспетчерская: +7 (34667) 2-17-39</w:t>
      </w:r>
    </w:p>
    <w:sectPr w:rsidR="00ED1686" w:rsidRPr="00ED1686" w:rsidSect="00ED1686">
      <w:pgSz w:w="8392" w:h="5954" w:orient="landscape" w:code="70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fficinaSans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fficinaSansC-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686"/>
    <w:rsid w:val="000F2F85"/>
    <w:rsid w:val="00617A47"/>
    <w:rsid w:val="00ED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85"/>
  </w:style>
  <w:style w:type="paragraph" w:styleId="2">
    <w:name w:val="heading 2"/>
    <w:basedOn w:val="a"/>
    <w:link w:val="20"/>
    <w:uiPriority w:val="9"/>
    <w:qFormat/>
    <w:rsid w:val="00ED1686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6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168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D16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plo929@yandex.ru" TargetMode="External"/><Relationship Id="rId4" Type="http://schemas.openxmlformats.org/officeDocument/2006/relationships/hyperlink" Target="http://gorteploset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2019-06-18T03:29:00Z</dcterms:created>
  <dcterms:modified xsi:type="dcterms:W3CDTF">2019-06-18T03:38:00Z</dcterms:modified>
</cp:coreProperties>
</file>